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16BF" w14:textId="6E453A9C" w:rsidR="008A1FD9" w:rsidRDefault="00321AB4" w:rsidP="00321AB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OTSC AGM </w:t>
      </w:r>
    </w:p>
    <w:p w14:paraId="533F33A4" w14:textId="744BA22F" w:rsidR="00321AB4" w:rsidRDefault="00321AB4" w:rsidP="00321AB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18</w:t>
      </w:r>
      <w:r w:rsidRPr="00321AB4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2025 at 7pm</w:t>
      </w:r>
    </w:p>
    <w:p w14:paraId="6B742F33" w14:textId="77777777" w:rsidR="00321AB4" w:rsidRDefault="00321AB4" w:rsidP="00321AB4">
      <w:pPr>
        <w:spacing w:after="0"/>
        <w:rPr>
          <w:b/>
          <w:bCs/>
          <w:u w:val="single"/>
        </w:rPr>
      </w:pPr>
    </w:p>
    <w:p w14:paraId="36EC7E44" w14:textId="0FC3F8C3" w:rsidR="00321AB4" w:rsidRDefault="00321AB4" w:rsidP="00321AB4">
      <w:pPr>
        <w:spacing w:after="0"/>
        <w:rPr>
          <w:b/>
          <w:bCs/>
        </w:rPr>
      </w:pPr>
      <w:r>
        <w:rPr>
          <w:b/>
          <w:bCs/>
        </w:rPr>
        <w:t>Present</w:t>
      </w:r>
    </w:p>
    <w:p w14:paraId="4C56A64F" w14:textId="3A57BD7C" w:rsidR="00321AB4" w:rsidRDefault="00321AB4" w:rsidP="00321AB4">
      <w:pPr>
        <w:spacing w:after="0"/>
      </w:pPr>
      <w:r>
        <w:t>Linda Fraser, Colin Mill</w:t>
      </w:r>
      <w:r w:rsidR="00611AE7">
        <w:t>a</w:t>
      </w:r>
      <w:r>
        <w:t xml:space="preserve">r, Bob McCulloch, Susie </w:t>
      </w:r>
      <w:proofErr w:type="spellStart"/>
      <w:r>
        <w:t>Hutchieson</w:t>
      </w:r>
      <w:proofErr w:type="spellEnd"/>
      <w:r>
        <w:t>, Billy Thomson, Oscar Mercer, Nick Burton, Elaine Craig, Pete Mack</w:t>
      </w:r>
      <w:r w:rsidR="002E7C78">
        <w:t>ay</w:t>
      </w:r>
      <w:r>
        <w:t>, Jackie Kersley, Caitlin &amp; Ishbel Mack</w:t>
      </w:r>
      <w:r w:rsidR="00611AE7">
        <w:t>ay</w:t>
      </w:r>
      <w:r>
        <w:t xml:space="preserve">, Mark </w:t>
      </w:r>
      <w:r w:rsidR="00FC59F6">
        <w:t>Lockhar</w:t>
      </w:r>
      <w:r w:rsidR="0054719A">
        <w:t>t</w:t>
      </w:r>
      <w:r w:rsidR="00FC59F6">
        <w:t>,</w:t>
      </w:r>
      <w:r>
        <w:t xml:space="preserve"> Peter Strange, Robbie McKinnon</w:t>
      </w:r>
      <w:r w:rsidR="00FC59F6">
        <w:t>, Melissa Oatts</w:t>
      </w:r>
    </w:p>
    <w:p w14:paraId="46D1206A" w14:textId="77777777" w:rsidR="00321AB4" w:rsidRDefault="00321AB4" w:rsidP="00321AB4">
      <w:pPr>
        <w:spacing w:after="0"/>
      </w:pPr>
    </w:p>
    <w:p w14:paraId="182A89A9" w14:textId="65B556B3" w:rsidR="00321AB4" w:rsidRDefault="00321AB4" w:rsidP="00321AB4">
      <w:pPr>
        <w:spacing w:after="0"/>
        <w:rPr>
          <w:b/>
          <w:bCs/>
        </w:rPr>
      </w:pPr>
      <w:r>
        <w:rPr>
          <w:b/>
          <w:bCs/>
        </w:rPr>
        <w:t>Apologies</w:t>
      </w:r>
    </w:p>
    <w:p w14:paraId="46BB21BF" w14:textId="363809B6" w:rsidR="00321AB4" w:rsidRDefault="00321AB4" w:rsidP="00321AB4">
      <w:pPr>
        <w:spacing w:after="0"/>
      </w:pPr>
      <w:r>
        <w:t>L</w:t>
      </w:r>
      <w:r w:rsidR="00611AE7">
        <w:t>y</w:t>
      </w:r>
      <w:r>
        <w:t>nda Oxland</w:t>
      </w:r>
    </w:p>
    <w:p w14:paraId="77596955" w14:textId="77777777" w:rsidR="002E7C78" w:rsidRDefault="002E7C78" w:rsidP="00321AB4">
      <w:pPr>
        <w:spacing w:after="0"/>
      </w:pPr>
    </w:p>
    <w:p w14:paraId="548C0D3C" w14:textId="32443D6D" w:rsidR="002E7C78" w:rsidRDefault="002E7C78" w:rsidP="00321AB4">
      <w:pPr>
        <w:spacing w:after="0"/>
        <w:rPr>
          <w:b/>
          <w:bCs/>
        </w:rPr>
      </w:pPr>
      <w:r>
        <w:rPr>
          <w:b/>
          <w:bCs/>
        </w:rPr>
        <w:t>Introduction</w:t>
      </w:r>
    </w:p>
    <w:p w14:paraId="2396C626" w14:textId="75751220" w:rsidR="002E7C78" w:rsidRPr="002E7C78" w:rsidRDefault="002E7C78" w:rsidP="00321AB4">
      <w:pPr>
        <w:spacing w:after="0"/>
      </w:pPr>
      <w:r>
        <w:t>The Chairman, Pete Mackay apologise</w:t>
      </w:r>
      <w:r w:rsidR="00125463">
        <w:t>d</w:t>
      </w:r>
      <w:r>
        <w:t xml:space="preserve"> for the lateness of the AGM partly because waiting for accounts. </w:t>
      </w:r>
      <w:r w:rsidR="00BC3116">
        <w:t xml:space="preserve">The AGM will take place in March next year. </w:t>
      </w:r>
    </w:p>
    <w:p w14:paraId="078A952B" w14:textId="77777777" w:rsidR="00321AB4" w:rsidRDefault="00321AB4" w:rsidP="00321AB4">
      <w:pPr>
        <w:spacing w:after="0"/>
      </w:pPr>
    </w:p>
    <w:p w14:paraId="2DD78FD4" w14:textId="132316EE" w:rsidR="00321AB4" w:rsidRDefault="002E7C78" w:rsidP="002E7C7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2024 Minutes</w:t>
      </w:r>
    </w:p>
    <w:p w14:paraId="5521E82D" w14:textId="118D8483" w:rsidR="002E7C78" w:rsidRDefault="002E7C78" w:rsidP="002E7C78">
      <w:pPr>
        <w:pStyle w:val="ListParagraph"/>
        <w:spacing w:after="0"/>
      </w:pPr>
      <w:proofErr w:type="gramStart"/>
      <w:r>
        <w:t>Colin Mill</w:t>
      </w:r>
      <w:r w:rsidR="00611AE7">
        <w:t>a</w:t>
      </w:r>
      <w:r>
        <w:t>r,</w:t>
      </w:r>
      <w:proofErr w:type="gramEnd"/>
      <w:r>
        <w:t xml:space="preserve"> would like to adjust the wording re: West Highland Tennis</w:t>
      </w:r>
      <w:r w:rsidR="00563503">
        <w:t>.</w:t>
      </w:r>
    </w:p>
    <w:p w14:paraId="25362927" w14:textId="58C6AB36" w:rsidR="002E7C78" w:rsidRDefault="00563503" w:rsidP="002E7C78">
      <w:pPr>
        <w:pStyle w:val="ListParagraph"/>
        <w:spacing w:after="0"/>
      </w:pPr>
      <w:r>
        <w:t>He did not say</w:t>
      </w:r>
      <w:r w:rsidR="002E7C78">
        <w:t xml:space="preserve"> ‘there is no longer the support or recognition from Tennis Scotland’   Certainly in</w:t>
      </w:r>
      <w:r w:rsidR="00725D22">
        <w:t xml:space="preserve"> his</w:t>
      </w:r>
      <w:r w:rsidR="002E7C78">
        <w:t xml:space="preserve"> contact with relevant people in TS they are keen to support our club, but did not feel that WHTC should remain grade 3. </w:t>
      </w:r>
      <w:r w:rsidR="00725D22">
        <w:t xml:space="preserve"> It should </w:t>
      </w:r>
      <w:proofErr w:type="gramStart"/>
      <w:r w:rsidR="00725D22">
        <w:t>read:-</w:t>
      </w:r>
      <w:proofErr w:type="gramEnd"/>
    </w:p>
    <w:p w14:paraId="6B2BCC7B" w14:textId="29FA7453" w:rsidR="002E7C78" w:rsidRDefault="002E7C78" w:rsidP="002E7C78">
      <w:pPr>
        <w:pStyle w:val="ListParagraph"/>
        <w:spacing w:after="0"/>
      </w:pPr>
      <w:r>
        <w:t>‘C</w:t>
      </w:r>
      <w:r w:rsidR="00563503">
        <w:t>M</w:t>
      </w:r>
      <w:r>
        <w:t xml:space="preserve"> stated t</w:t>
      </w:r>
      <w:r w:rsidR="00725D22">
        <w:t>hat ‘</w:t>
      </w:r>
      <w:r>
        <w:t>Tennis Scotland felt that we did not fulfil the current criteria for a grade 3 tournament hence regraded to grade 4.  This may have disadvantaged us with other competing grade 4 events that were logistically easier for players (</w:t>
      </w:r>
      <w:proofErr w:type="spellStart"/>
      <w:r>
        <w:t>eg</w:t>
      </w:r>
      <w:proofErr w:type="spellEnd"/>
      <w:r>
        <w:t xml:space="preserve"> central belt) to attend’</w:t>
      </w:r>
    </w:p>
    <w:p w14:paraId="6F35F042" w14:textId="77777777" w:rsidR="00563503" w:rsidRDefault="00563503" w:rsidP="002E7C78">
      <w:pPr>
        <w:pStyle w:val="ListParagraph"/>
        <w:spacing w:after="0"/>
      </w:pPr>
    </w:p>
    <w:p w14:paraId="0A788977" w14:textId="6204ACCE" w:rsidR="00563503" w:rsidRDefault="00563503" w:rsidP="002E7C78">
      <w:pPr>
        <w:pStyle w:val="ListParagraph"/>
        <w:spacing w:after="0"/>
      </w:pPr>
      <w:r>
        <w:t xml:space="preserve">With this change in mind, the minutes were approved. </w:t>
      </w:r>
    </w:p>
    <w:p w14:paraId="5ED9AC9E" w14:textId="77777777" w:rsidR="00563503" w:rsidRDefault="00563503" w:rsidP="00563503">
      <w:pPr>
        <w:spacing w:after="0"/>
      </w:pPr>
    </w:p>
    <w:p w14:paraId="318486E2" w14:textId="35496581" w:rsidR="00563503" w:rsidRDefault="00563503" w:rsidP="0056350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Chairman’s Report</w:t>
      </w:r>
    </w:p>
    <w:p w14:paraId="19BBFDA8" w14:textId="0A9EA031" w:rsidR="00563503" w:rsidRDefault="00563503" w:rsidP="00563503">
      <w:pPr>
        <w:pStyle w:val="ListParagraph"/>
        <w:spacing w:after="0"/>
      </w:pPr>
      <w:r>
        <w:t>O</w:t>
      </w:r>
      <w:r w:rsidR="00C63E87">
        <w:t>TS</w:t>
      </w:r>
      <w:r>
        <w:t xml:space="preserve">C/Atlantis agreement is in place.   We had </w:t>
      </w:r>
      <w:proofErr w:type="gramStart"/>
      <w:r>
        <w:t>a number of</w:t>
      </w:r>
      <w:proofErr w:type="gramEnd"/>
      <w:r>
        <w:t xml:space="preserve"> teething problems initially but </w:t>
      </w:r>
      <w:r w:rsidR="005B157F">
        <w:t xml:space="preserve">going well now.  </w:t>
      </w:r>
    </w:p>
    <w:p w14:paraId="542DC61E" w14:textId="77777777" w:rsidR="005B157F" w:rsidRDefault="005B157F" w:rsidP="005B157F">
      <w:pPr>
        <w:spacing w:after="0"/>
      </w:pPr>
    </w:p>
    <w:p w14:paraId="5F08AA33" w14:textId="1B8E848A" w:rsidR="005B157F" w:rsidRDefault="005B157F" w:rsidP="005B157F">
      <w:pPr>
        <w:spacing w:after="0"/>
        <w:rPr>
          <w:b/>
          <w:bCs/>
        </w:rPr>
      </w:pPr>
      <w:r>
        <w:tab/>
      </w:r>
      <w:r>
        <w:rPr>
          <w:b/>
          <w:bCs/>
        </w:rPr>
        <w:t>Events</w:t>
      </w:r>
    </w:p>
    <w:p w14:paraId="0AEABC9F" w14:textId="77777777" w:rsidR="005B157F" w:rsidRDefault="005B157F" w:rsidP="005B157F">
      <w:pPr>
        <w:spacing w:after="0"/>
      </w:pPr>
      <w:r>
        <w:rPr>
          <w:b/>
          <w:bCs/>
        </w:rPr>
        <w:tab/>
      </w:r>
      <w:r>
        <w:t xml:space="preserve">February 2024 – </w:t>
      </w:r>
    </w:p>
    <w:p w14:paraId="59283F6B" w14:textId="6AE132B2" w:rsidR="005B157F" w:rsidRDefault="005B157F" w:rsidP="00725D22">
      <w:pPr>
        <w:spacing w:after="0"/>
        <w:ind w:left="720"/>
      </w:pPr>
      <w:r>
        <w:t xml:space="preserve">Laura and Danny Massaro visit which was a fantastic weekend </w:t>
      </w:r>
      <w:r w:rsidR="00725D22">
        <w:t>w</w:t>
      </w:r>
      <w:r>
        <w:t xml:space="preserve">ith a good </w:t>
      </w:r>
      <w:proofErr w:type="spellStart"/>
      <w:r>
        <w:t>turn out</w:t>
      </w:r>
      <w:proofErr w:type="spellEnd"/>
      <w:r>
        <w:t xml:space="preserve">. </w:t>
      </w:r>
    </w:p>
    <w:p w14:paraId="0598A72F" w14:textId="47F67171" w:rsidR="005B157F" w:rsidRDefault="005B157F" w:rsidP="005B157F">
      <w:pPr>
        <w:spacing w:after="0"/>
      </w:pPr>
      <w:r>
        <w:tab/>
        <w:t xml:space="preserve">Nick Burton organised socials and new leagues. Great to have the club on </w:t>
      </w:r>
    </w:p>
    <w:p w14:paraId="27CD6E71" w14:textId="248F4E8F" w:rsidR="005B157F" w:rsidRDefault="005B157F" w:rsidP="005B157F">
      <w:pPr>
        <w:spacing w:after="0"/>
      </w:pPr>
      <w:r>
        <w:tab/>
        <w:t>Instagram.  Thank you to Nick.   We need to cater to the youth market.</w:t>
      </w:r>
    </w:p>
    <w:p w14:paraId="3B6957ED" w14:textId="77777777" w:rsidR="005B157F" w:rsidRDefault="005B157F" w:rsidP="005B157F">
      <w:pPr>
        <w:spacing w:after="0"/>
      </w:pPr>
    </w:p>
    <w:p w14:paraId="7A05C8F2" w14:textId="1B797FFE" w:rsidR="005B157F" w:rsidRDefault="005B157F" w:rsidP="005B157F">
      <w:pPr>
        <w:spacing w:after="0"/>
      </w:pPr>
      <w:r>
        <w:tab/>
        <w:t>April 2024</w:t>
      </w:r>
    </w:p>
    <w:p w14:paraId="10267236" w14:textId="0AC9D31F" w:rsidR="005B157F" w:rsidRDefault="005B157F" w:rsidP="005B157F">
      <w:pPr>
        <w:spacing w:after="0"/>
      </w:pPr>
      <w:r>
        <w:tab/>
        <w:t>Visit to Laura Massaro’s club which was a fantastic visit with great squash.</w:t>
      </w:r>
    </w:p>
    <w:p w14:paraId="6A9E3D80" w14:textId="1C1EE02E" w:rsidR="005B157F" w:rsidRDefault="005B157F" w:rsidP="005B157F">
      <w:pPr>
        <w:spacing w:after="0"/>
      </w:pPr>
      <w:r>
        <w:lastRenderedPageBreak/>
        <w:tab/>
        <w:t>The club purchased new long-sleeved tops</w:t>
      </w:r>
    </w:p>
    <w:p w14:paraId="5979F9F2" w14:textId="654AF783" w:rsidR="005B157F" w:rsidRDefault="005B157F" w:rsidP="005B157F">
      <w:pPr>
        <w:spacing w:after="0"/>
      </w:pPr>
      <w:r>
        <w:tab/>
        <w:t xml:space="preserve">We held a fun quiz night. </w:t>
      </w:r>
    </w:p>
    <w:p w14:paraId="720F63DF" w14:textId="77777777" w:rsidR="005B157F" w:rsidRDefault="005B157F" w:rsidP="005B157F">
      <w:pPr>
        <w:spacing w:after="0"/>
      </w:pPr>
    </w:p>
    <w:p w14:paraId="235F07FE" w14:textId="49AFA379" w:rsidR="005B157F" w:rsidRDefault="005B157F" w:rsidP="005B157F">
      <w:pPr>
        <w:spacing w:after="0"/>
      </w:pPr>
      <w:r>
        <w:tab/>
        <w:t>May 2024</w:t>
      </w:r>
    </w:p>
    <w:p w14:paraId="33C118B4" w14:textId="569A973D" w:rsidR="005B157F" w:rsidRDefault="005B157F" w:rsidP="00725D22">
      <w:pPr>
        <w:spacing w:after="0"/>
        <w:ind w:left="720"/>
      </w:pPr>
      <w:r>
        <w:t>We held introduction session</w:t>
      </w:r>
      <w:r w:rsidR="00725D22">
        <w:t>s</w:t>
      </w:r>
      <w:r>
        <w:t xml:space="preserve"> to tennis and squash for Oban High School pupils.</w:t>
      </w:r>
    </w:p>
    <w:p w14:paraId="036E05DD" w14:textId="77777777" w:rsidR="005B157F" w:rsidRDefault="005B157F" w:rsidP="005B157F">
      <w:pPr>
        <w:spacing w:after="0"/>
      </w:pPr>
    </w:p>
    <w:p w14:paraId="6FB3CFD1" w14:textId="71B75B18" w:rsidR="005B157F" w:rsidRDefault="005B157F" w:rsidP="005B157F">
      <w:pPr>
        <w:spacing w:after="0"/>
      </w:pPr>
      <w:r>
        <w:tab/>
        <w:t>June 2024</w:t>
      </w:r>
    </w:p>
    <w:p w14:paraId="6F15C6B5" w14:textId="37312AE1" w:rsidR="005B157F" w:rsidRDefault="005B157F" w:rsidP="005B157F">
      <w:pPr>
        <w:spacing w:after="0"/>
      </w:pPr>
      <w:r>
        <w:tab/>
        <w:t xml:space="preserve">We held a mixed team competition which was well attended and won by Ron </w:t>
      </w:r>
    </w:p>
    <w:p w14:paraId="59D6E177" w14:textId="62675C57" w:rsidR="005B157F" w:rsidRDefault="005B157F" w:rsidP="005B157F">
      <w:pPr>
        <w:spacing w:after="0"/>
      </w:pPr>
      <w:r>
        <w:tab/>
        <w:t>Co</w:t>
      </w:r>
      <w:r w:rsidR="00C83338">
        <w:t>rdei</w:t>
      </w:r>
      <w:r>
        <w:t xml:space="preserve">ro and Kenny Drummond. </w:t>
      </w:r>
    </w:p>
    <w:p w14:paraId="7638035A" w14:textId="74FB33A1" w:rsidR="005B157F" w:rsidRDefault="005B157F" w:rsidP="005B157F">
      <w:pPr>
        <w:spacing w:after="0"/>
      </w:pPr>
      <w:r>
        <w:tab/>
        <w:t xml:space="preserve">Allander Club visit which was very successful. </w:t>
      </w:r>
    </w:p>
    <w:p w14:paraId="528002EA" w14:textId="77777777" w:rsidR="005B157F" w:rsidRDefault="005B157F" w:rsidP="005B157F">
      <w:pPr>
        <w:spacing w:after="0"/>
      </w:pPr>
    </w:p>
    <w:p w14:paraId="614C67F9" w14:textId="25729535" w:rsidR="005B157F" w:rsidRDefault="005B157F" w:rsidP="005B157F">
      <w:pPr>
        <w:spacing w:after="0"/>
      </w:pPr>
      <w:r>
        <w:tab/>
        <w:t>July 2024</w:t>
      </w:r>
    </w:p>
    <w:p w14:paraId="301D18E3" w14:textId="2DBA4DC8" w:rsidR="005B157F" w:rsidRDefault="005B157F" w:rsidP="005B157F">
      <w:pPr>
        <w:spacing w:after="0"/>
      </w:pPr>
      <w:r>
        <w:tab/>
        <w:t>Archie Ni</w:t>
      </w:r>
      <w:r w:rsidR="00481E6F">
        <w:t>v</w:t>
      </w:r>
      <w:r>
        <w:t>en visited</w:t>
      </w:r>
      <w:r w:rsidR="00C83338">
        <w:t xml:space="preserve"> and s</w:t>
      </w:r>
      <w:r>
        <w:t>uccessfully beat everyone!</w:t>
      </w:r>
    </w:p>
    <w:p w14:paraId="29D5482B" w14:textId="585FF3DC" w:rsidR="005B157F" w:rsidRDefault="005B157F" w:rsidP="005B157F">
      <w:pPr>
        <w:spacing w:after="0"/>
      </w:pPr>
      <w:r>
        <w:tab/>
      </w:r>
      <w:r w:rsidR="00CF0F97">
        <w:t>We passed our Safeguarding Assessment</w:t>
      </w:r>
    </w:p>
    <w:p w14:paraId="4FD693E6" w14:textId="3FA91D0C" w:rsidR="00CF0F97" w:rsidRDefault="00CF0F97" w:rsidP="005B157F">
      <w:pPr>
        <w:spacing w:after="0"/>
      </w:pPr>
      <w:r>
        <w:tab/>
        <w:t>PM passed Level II coaching course.</w:t>
      </w:r>
    </w:p>
    <w:p w14:paraId="17077483" w14:textId="77777777" w:rsidR="00CF0F97" w:rsidRDefault="00CF0F97" w:rsidP="005B157F">
      <w:pPr>
        <w:spacing w:after="0"/>
      </w:pPr>
    </w:p>
    <w:p w14:paraId="62C52009" w14:textId="7F0FB1BB" w:rsidR="00CF0F97" w:rsidRDefault="00CF0F97" w:rsidP="005B157F">
      <w:pPr>
        <w:spacing w:after="0"/>
      </w:pPr>
      <w:r>
        <w:tab/>
        <w:t>August 2024</w:t>
      </w:r>
    </w:p>
    <w:p w14:paraId="7812D514" w14:textId="235628F3" w:rsidR="00CF0F97" w:rsidRDefault="00CF0F97" w:rsidP="005B157F">
      <w:pPr>
        <w:spacing w:after="0"/>
      </w:pPr>
      <w:r>
        <w:tab/>
        <w:t>Gents Open Squash competition</w:t>
      </w:r>
    </w:p>
    <w:p w14:paraId="7AC71466" w14:textId="77777777" w:rsidR="00CF0F97" w:rsidRDefault="00CF0F97" w:rsidP="005B157F">
      <w:pPr>
        <w:spacing w:after="0"/>
      </w:pPr>
    </w:p>
    <w:p w14:paraId="73B329CE" w14:textId="496579B7" w:rsidR="00CF0F97" w:rsidRDefault="00CF0F97" w:rsidP="005B157F">
      <w:pPr>
        <w:spacing w:after="0"/>
      </w:pPr>
      <w:r>
        <w:tab/>
        <w:t>September 2024</w:t>
      </w:r>
    </w:p>
    <w:p w14:paraId="436D7DFD" w14:textId="7C10DEE7" w:rsidR="00CF0F97" w:rsidRDefault="00CF0F97" w:rsidP="005B157F">
      <w:pPr>
        <w:spacing w:after="0"/>
      </w:pPr>
      <w:r>
        <w:tab/>
        <w:t>Open Club Squash Championships</w:t>
      </w:r>
    </w:p>
    <w:p w14:paraId="0A697CDC" w14:textId="77777777" w:rsidR="00CF0F97" w:rsidRDefault="00CF0F97" w:rsidP="005B157F">
      <w:pPr>
        <w:spacing w:after="0"/>
      </w:pPr>
    </w:p>
    <w:p w14:paraId="536AF61D" w14:textId="4C8CD2EB" w:rsidR="00CF0F97" w:rsidRDefault="00CF0F97" w:rsidP="005B157F">
      <w:pPr>
        <w:spacing w:after="0"/>
      </w:pPr>
      <w:r>
        <w:tab/>
        <w:t>November 2024</w:t>
      </w:r>
    </w:p>
    <w:p w14:paraId="0F65B1BD" w14:textId="42C26B8A" w:rsidR="00CF0F97" w:rsidRDefault="00CF0F97" w:rsidP="005B157F">
      <w:pPr>
        <w:spacing w:after="0"/>
      </w:pPr>
      <w:r>
        <w:tab/>
        <w:t>Quiz night at the Masonic Lodge which was interesting and great fun!</w:t>
      </w:r>
    </w:p>
    <w:p w14:paraId="6610EAF6" w14:textId="43A79D9B" w:rsidR="00CF0F97" w:rsidRDefault="00CF0F97" w:rsidP="005B157F">
      <w:pPr>
        <w:spacing w:after="0"/>
      </w:pPr>
      <w:r>
        <w:tab/>
        <w:t>PSA tournament</w:t>
      </w:r>
    </w:p>
    <w:p w14:paraId="530DA7F3" w14:textId="77777777" w:rsidR="00CF0F97" w:rsidRDefault="00CF0F97" w:rsidP="005B157F">
      <w:pPr>
        <w:spacing w:after="0"/>
      </w:pPr>
    </w:p>
    <w:p w14:paraId="30627471" w14:textId="7A309083" w:rsidR="00CF0F97" w:rsidRDefault="00CF0F97" w:rsidP="005B157F">
      <w:pPr>
        <w:spacing w:after="0"/>
      </w:pPr>
      <w:r>
        <w:tab/>
        <w:t>December 2024</w:t>
      </w:r>
    </w:p>
    <w:p w14:paraId="5655AB34" w14:textId="33CA4B22" w:rsidR="00CF0F97" w:rsidRDefault="00CF0F97" w:rsidP="005B157F">
      <w:pPr>
        <w:spacing w:after="0"/>
      </w:pPr>
      <w:r>
        <w:tab/>
        <w:t>Kids Christmas Film</w:t>
      </w:r>
      <w:r>
        <w:tab/>
        <w:t>- a lot of fun for all ages.</w:t>
      </w:r>
    </w:p>
    <w:p w14:paraId="10E18BAF" w14:textId="7FDB0513" w:rsidR="00CF0F97" w:rsidRDefault="00CF0F97" w:rsidP="005B157F">
      <w:pPr>
        <w:spacing w:after="0"/>
      </w:pPr>
      <w:r>
        <w:tab/>
        <w:t xml:space="preserve">‘Old Oban’ slideshow at the bowling club – </w:t>
      </w:r>
      <w:proofErr w:type="gramStart"/>
      <w:r>
        <w:t>really interesting</w:t>
      </w:r>
      <w:proofErr w:type="gramEnd"/>
      <w:r>
        <w:t xml:space="preserve"> and thanks to Bob </w:t>
      </w:r>
      <w:r>
        <w:tab/>
        <w:t xml:space="preserve">McCulloch.  </w:t>
      </w:r>
    </w:p>
    <w:p w14:paraId="189FB75B" w14:textId="4BF8B65F" w:rsidR="00CF0F97" w:rsidRDefault="00CF0F97" w:rsidP="005B157F">
      <w:pPr>
        <w:spacing w:after="0"/>
      </w:pPr>
      <w:r>
        <w:tab/>
        <w:t xml:space="preserve">PM passed Level 1 officiating course and officiated at Heriot Watt. </w:t>
      </w:r>
    </w:p>
    <w:p w14:paraId="07DFF21D" w14:textId="77777777" w:rsidR="00CF0F97" w:rsidRDefault="00CF0F97" w:rsidP="005B157F">
      <w:pPr>
        <w:spacing w:after="0"/>
      </w:pPr>
    </w:p>
    <w:p w14:paraId="093831C4" w14:textId="49CB4208" w:rsidR="00CF0F97" w:rsidRDefault="00CF0F97" w:rsidP="005B157F">
      <w:pPr>
        <w:spacing w:after="0"/>
      </w:pPr>
      <w:r>
        <w:tab/>
        <w:t xml:space="preserve">We have 6 members signed up for the Level 1 course. </w:t>
      </w:r>
    </w:p>
    <w:p w14:paraId="6106392B" w14:textId="420CFB33" w:rsidR="00CF0F97" w:rsidRDefault="00CF0F97" w:rsidP="005B157F">
      <w:pPr>
        <w:spacing w:after="0"/>
      </w:pPr>
      <w:r>
        <w:tab/>
        <w:t xml:space="preserve">Other events in 2024 included – Martin Woods coaching, junior tennis and </w:t>
      </w:r>
    </w:p>
    <w:p w14:paraId="346A2DAE" w14:textId="3A14F5D3" w:rsidR="00CF0F97" w:rsidRDefault="00CF0F97" w:rsidP="005B157F">
      <w:pPr>
        <w:spacing w:after="0"/>
      </w:pPr>
      <w:r>
        <w:tab/>
        <w:t xml:space="preserve">Squash, monthly Fort William competition and private coaching by Pete and </w:t>
      </w:r>
    </w:p>
    <w:p w14:paraId="6EBAF2FE" w14:textId="14B61B51" w:rsidR="00CF0F97" w:rsidRDefault="00CF0F97" w:rsidP="005B157F">
      <w:pPr>
        <w:spacing w:after="0"/>
      </w:pPr>
      <w:r>
        <w:tab/>
        <w:t xml:space="preserve">Peter. </w:t>
      </w:r>
    </w:p>
    <w:p w14:paraId="7FC05F9C" w14:textId="77777777" w:rsidR="00CF0F97" w:rsidRDefault="00CF0F97" w:rsidP="005B157F">
      <w:pPr>
        <w:spacing w:after="0"/>
      </w:pPr>
    </w:p>
    <w:p w14:paraId="107FD4D2" w14:textId="05B4E160" w:rsidR="00CF0F97" w:rsidRDefault="00CF0F97" w:rsidP="001A034B">
      <w:pPr>
        <w:spacing w:after="0"/>
        <w:ind w:left="720"/>
      </w:pPr>
      <w:r>
        <w:t xml:space="preserve">Thank you to our </w:t>
      </w:r>
      <w:r w:rsidR="00691FED">
        <w:t xml:space="preserve">event </w:t>
      </w:r>
      <w:r>
        <w:t>sponsors –</w:t>
      </w:r>
      <w:r w:rsidR="001A034B">
        <w:t xml:space="preserve"> </w:t>
      </w:r>
      <w:r>
        <w:t>Alchemy &amp; MKM</w:t>
      </w:r>
      <w:r w:rsidR="00691FED">
        <w:t xml:space="preserve"> </w:t>
      </w:r>
      <w:proofErr w:type="gramStart"/>
      <w:r w:rsidR="00691FED">
        <w:t>and also</w:t>
      </w:r>
      <w:proofErr w:type="gramEnd"/>
      <w:r w:rsidR="00691FED">
        <w:t xml:space="preserve"> to our other sponsors – Tin Sponsors, </w:t>
      </w:r>
      <w:r>
        <w:t>Lorna Mc</w:t>
      </w:r>
      <w:r w:rsidR="00691FED">
        <w:t>L</w:t>
      </w:r>
      <w:r>
        <w:t xml:space="preserve">eod, </w:t>
      </w:r>
      <w:proofErr w:type="spellStart"/>
      <w:r>
        <w:t>M</w:t>
      </w:r>
      <w:r w:rsidR="00691FED">
        <w:t>a</w:t>
      </w:r>
      <w:r>
        <w:t>cQueens</w:t>
      </w:r>
      <w:proofErr w:type="spellEnd"/>
      <w:r>
        <w:t xml:space="preserve">, </w:t>
      </w:r>
      <w:proofErr w:type="spellStart"/>
      <w:r>
        <w:t>Hinba</w:t>
      </w:r>
      <w:proofErr w:type="spellEnd"/>
      <w:r>
        <w:t>,</w:t>
      </w:r>
    </w:p>
    <w:p w14:paraId="20DF044D" w14:textId="784FD8D8" w:rsidR="00CF0F97" w:rsidRDefault="00CF0F97" w:rsidP="003E443C">
      <w:pPr>
        <w:spacing w:after="0"/>
        <w:ind w:left="720"/>
      </w:pPr>
      <w:r>
        <w:lastRenderedPageBreak/>
        <w:t>M</w:t>
      </w:r>
      <w:r w:rsidR="002649E3">
        <w:t>a</w:t>
      </w:r>
      <w:r>
        <w:t>cNiven</w:t>
      </w:r>
      <w:r w:rsidR="002649E3">
        <w:t xml:space="preserve"> Electrics</w:t>
      </w:r>
      <w:r>
        <w:t xml:space="preserve">, </w:t>
      </w:r>
      <w:r w:rsidR="002649E3">
        <w:t xml:space="preserve">D </w:t>
      </w:r>
      <w:r>
        <w:t xml:space="preserve">Maclean heating and </w:t>
      </w:r>
      <w:r w:rsidR="002649E3">
        <w:t xml:space="preserve">the </w:t>
      </w:r>
      <w:r>
        <w:t xml:space="preserve">Ravens.  Thank you also to Jackie. </w:t>
      </w:r>
    </w:p>
    <w:p w14:paraId="4450F411" w14:textId="77777777" w:rsidR="00CF0F97" w:rsidRDefault="00CF0F97" w:rsidP="005B157F">
      <w:pPr>
        <w:spacing w:after="0"/>
      </w:pPr>
    </w:p>
    <w:p w14:paraId="081E0762" w14:textId="5DA2F7D6" w:rsidR="00CF0F97" w:rsidRPr="006B29D2" w:rsidRDefault="00CF0F97" w:rsidP="006B29D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Treasurer’s Report</w:t>
      </w:r>
    </w:p>
    <w:p w14:paraId="4AAAC53A" w14:textId="6AAC0B9F" w:rsidR="00A4218D" w:rsidRDefault="00A4218D" w:rsidP="00CF0F97">
      <w:pPr>
        <w:spacing w:after="0"/>
        <w:ind w:left="720"/>
      </w:pPr>
      <w:r>
        <w:t xml:space="preserve">We are solvent and the accounts have been looked at by Duncan Grout, </w:t>
      </w:r>
    </w:p>
    <w:p w14:paraId="68AAE451" w14:textId="5802A6B4" w:rsidR="00A4218D" w:rsidRDefault="00A4218D" w:rsidP="00CF0F97">
      <w:pPr>
        <w:spacing w:after="0"/>
        <w:ind w:left="720"/>
      </w:pPr>
      <w:r>
        <w:t xml:space="preserve">Clements. </w:t>
      </w:r>
    </w:p>
    <w:p w14:paraId="6254C7BB" w14:textId="77777777" w:rsidR="006B29D2" w:rsidRDefault="006B29D2" w:rsidP="00CF0F97">
      <w:pPr>
        <w:spacing w:after="0"/>
        <w:ind w:left="720"/>
      </w:pPr>
    </w:p>
    <w:p w14:paraId="53334A94" w14:textId="2BB43170" w:rsidR="006B29D2" w:rsidRDefault="006B29D2" w:rsidP="00CF0F97">
      <w:pPr>
        <w:spacing w:after="0"/>
        <w:ind w:left="720"/>
      </w:pPr>
      <w:r w:rsidRPr="006B29D2">
        <w:t>Jackie has pointed out that the true cost of the PSA is closer to £7,000 and that the accounts do not reflect this. This does not change the bottom line, it is down to how Pete Mackay has recorded expenditure categories - he will adjust for the subsequent account(s) to reflect a more accurate figure.</w:t>
      </w:r>
    </w:p>
    <w:p w14:paraId="6FCDD16E" w14:textId="77777777" w:rsidR="00E568DF" w:rsidRDefault="00E568DF" w:rsidP="00CF0F97">
      <w:pPr>
        <w:spacing w:after="0"/>
        <w:ind w:left="720"/>
      </w:pPr>
    </w:p>
    <w:p w14:paraId="7F06454A" w14:textId="64B68AE7" w:rsidR="00E568DF" w:rsidRDefault="00E568DF" w:rsidP="00CF0F97">
      <w:pPr>
        <w:spacing w:after="0"/>
        <w:ind w:left="720"/>
      </w:pPr>
      <w:r>
        <w:t xml:space="preserve">Our outgoings </w:t>
      </w:r>
      <w:proofErr w:type="gramStart"/>
      <w:r>
        <w:t>were:-</w:t>
      </w:r>
      <w:proofErr w:type="gramEnd"/>
    </w:p>
    <w:p w14:paraId="315EFB78" w14:textId="775196EC" w:rsidR="00E568DF" w:rsidRDefault="00E568DF" w:rsidP="00CF0F97">
      <w:pPr>
        <w:spacing w:after="0"/>
        <w:ind w:left="720"/>
      </w:pPr>
      <w:r>
        <w:t>Advertising &amp; Promotion</w:t>
      </w:r>
    </w:p>
    <w:p w14:paraId="7EC1F37B" w14:textId="3259DEB9" w:rsidR="00E568DF" w:rsidRDefault="00E568DF" w:rsidP="00CF0F97">
      <w:pPr>
        <w:spacing w:after="0"/>
        <w:ind w:left="720"/>
      </w:pPr>
      <w:r>
        <w:t>Sports shop clothing</w:t>
      </w:r>
      <w:r>
        <w:tab/>
      </w:r>
      <w:r>
        <w:tab/>
      </w:r>
      <w:r>
        <w:tab/>
      </w:r>
      <w:r>
        <w:tab/>
        <w:t>£2,322</w:t>
      </w:r>
    </w:p>
    <w:p w14:paraId="7ECBF8CA" w14:textId="53791671" w:rsidR="00E568DF" w:rsidRDefault="00E568DF" w:rsidP="00CF0F97">
      <w:pPr>
        <w:spacing w:after="0"/>
        <w:ind w:left="720"/>
      </w:pPr>
      <w:r>
        <w:t>PSA 2024</w:t>
      </w:r>
      <w:r>
        <w:tab/>
      </w:r>
      <w:r>
        <w:tab/>
      </w:r>
      <w:r>
        <w:tab/>
      </w:r>
      <w:r>
        <w:tab/>
      </w:r>
      <w:r>
        <w:tab/>
      </w:r>
      <w:r w:rsidR="00077854">
        <w:t>£2,200</w:t>
      </w:r>
    </w:p>
    <w:p w14:paraId="3C81EDA9" w14:textId="191CB7E7" w:rsidR="00077854" w:rsidRDefault="00077854" w:rsidP="00CF0F97">
      <w:pPr>
        <w:spacing w:after="0"/>
        <w:ind w:left="720"/>
      </w:pPr>
      <w:r>
        <w:t>Danny &amp; Laura Massaro</w:t>
      </w:r>
      <w:r>
        <w:tab/>
      </w:r>
      <w:r>
        <w:tab/>
      </w:r>
      <w:r>
        <w:tab/>
        <w:t>£1,240</w:t>
      </w:r>
    </w:p>
    <w:p w14:paraId="742CF98B" w14:textId="1CC9FF85" w:rsidR="00077854" w:rsidRDefault="00077854" w:rsidP="00CF0F97">
      <w:pPr>
        <w:spacing w:after="0"/>
        <w:ind w:left="720"/>
      </w:pPr>
      <w:r>
        <w:t>Sundries (prizes &amp; engraving)</w:t>
      </w:r>
      <w:r>
        <w:tab/>
      </w:r>
      <w:r>
        <w:tab/>
        <w:t>£   871</w:t>
      </w:r>
    </w:p>
    <w:p w14:paraId="4DE42D98" w14:textId="01289B8A" w:rsidR="00077854" w:rsidRDefault="00077854" w:rsidP="00CF0F97">
      <w:pPr>
        <w:spacing w:after="0"/>
        <w:ind w:left="720"/>
      </w:pPr>
      <w:r>
        <w:t>Printing</w:t>
      </w:r>
      <w:r>
        <w:tab/>
      </w:r>
      <w:r>
        <w:tab/>
      </w:r>
      <w:r>
        <w:tab/>
      </w:r>
      <w:r>
        <w:tab/>
      </w:r>
      <w:r>
        <w:tab/>
        <w:t>£   392</w:t>
      </w:r>
    </w:p>
    <w:p w14:paraId="746831EB" w14:textId="77777777" w:rsidR="00077854" w:rsidRDefault="00077854" w:rsidP="00CF0F97">
      <w:pPr>
        <w:spacing w:after="0"/>
        <w:ind w:left="720"/>
      </w:pPr>
    </w:p>
    <w:p w14:paraId="02C29497" w14:textId="2E761A6E" w:rsidR="00077854" w:rsidRDefault="00217A2D" w:rsidP="00CF0F97">
      <w:pPr>
        <w:spacing w:after="0"/>
        <w:ind w:left="720"/>
      </w:pPr>
      <w:r>
        <w:t xml:space="preserve">On the balance sheet there is one incorrect entry which </w:t>
      </w:r>
      <w:proofErr w:type="gramStart"/>
      <w:r>
        <w:t>is:-</w:t>
      </w:r>
      <w:proofErr w:type="gramEnd"/>
    </w:p>
    <w:p w14:paraId="5F136F87" w14:textId="45A63065" w:rsidR="00217A2D" w:rsidRDefault="00217A2D" w:rsidP="00CF0F97">
      <w:pPr>
        <w:spacing w:after="0"/>
        <w:ind w:left="720"/>
      </w:pPr>
      <w:r>
        <w:t xml:space="preserve">MKM - £1,000.   PM is happy to go into details. </w:t>
      </w:r>
    </w:p>
    <w:p w14:paraId="10CF0396" w14:textId="77777777" w:rsidR="00217A2D" w:rsidRDefault="00217A2D" w:rsidP="00217A2D">
      <w:pPr>
        <w:spacing w:after="0"/>
      </w:pPr>
    </w:p>
    <w:p w14:paraId="766F3467" w14:textId="79B1BC81" w:rsidR="00217A2D" w:rsidRDefault="00217A2D" w:rsidP="00217A2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Atlantis Report</w:t>
      </w:r>
    </w:p>
    <w:p w14:paraId="487D551A" w14:textId="0F419458" w:rsidR="00217A2D" w:rsidRDefault="00501CCD" w:rsidP="00217A2D">
      <w:pPr>
        <w:pStyle w:val="ListParagraph"/>
        <w:spacing w:after="0"/>
      </w:pPr>
      <w:r>
        <w:t xml:space="preserve">The OTSC/Atlantis agreement is functioning well. </w:t>
      </w:r>
    </w:p>
    <w:p w14:paraId="1E0F3A09" w14:textId="251F44EF" w:rsidR="00501CCD" w:rsidRDefault="00501CCD" w:rsidP="00217A2D">
      <w:pPr>
        <w:pStyle w:val="ListParagraph"/>
        <w:spacing w:after="0"/>
      </w:pPr>
      <w:r>
        <w:t>The Safeguarding assessment was passed.</w:t>
      </w:r>
    </w:p>
    <w:p w14:paraId="28BCD4DE" w14:textId="7B11D068" w:rsidR="00501CCD" w:rsidRDefault="008D49B9" w:rsidP="00217A2D">
      <w:pPr>
        <w:pStyle w:val="ListParagraph"/>
        <w:spacing w:after="0"/>
      </w:pPr>
      <w:r w:rsidRPr="008D49B9">
        <w:t>Atlantis like the blue couches - we all do! The Lounge makeover has made it a much</w:t>
      </w:r>
      <w:r w:rsidR="00197548">
        <w:t xml:space="preserve"> more</w:t>
      </w:r>
      <w:r w:rsidRPr="008D49B9">
        <w:t xml:space="preserve"> pleasant environment for everyone.</w:t>
      </w:r>
    </w:p>
    <w:p w14:paraId="393C52C5" w14:textId="77777777" w:rsidR="00E85650" w:rsidRDefault="00E85650" w:rsidP="00E85650">
      <w:pPr>
        <w:spacing w:after="0"/>
      </w:pPr>
    </w:p>
    <w:p w14:paraId="090F33C7" w14:textId="0A16935C" w:rsidR="00E85650" w:rsidRDefault="00E85650" w:rsidP="00E85650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Tennis Report</w:t>
      </w:r>
    </w:p>
    <w:p w14:paraId="25851F95" w14:textId="3F1DCF15" w:rsidR="00E85650" w:rsidRDefault="00E85650" w:rsidP="00E85650">
      <w:pPr>
        <w:pStyle w:val="ListParagraph"/>
        <w:spacing w:after="0"/>
      </w:pPr>
      <w:r>
        <w:t>As attached report.</w:t>
      </w:r>
    </w:p>
    <w:p w14:paraId="18C7123B" w14:textId="25CF0605" w:rsidR="00B401B5" w:rsidRDefault="0078716D" w:rsidP="00E85650">
      <w:pPr>
        <w:pStyle w:val="ListParagraph"/>
        <w:spacing w:after="0"/>
      </w:pPr>
      <w:r>
        <w:t xml:space="preserve">Membership for tennis and squash has remained broadly the same as the </w:t>
      </w:r>
    </w:p>
    <w:p w14:paraId="746D2DB6" w14:textId="36FA0F47" w:rsidR="0078716D" w:rsidRDefault="00CC0B75" w:rsidP="00E85650">
      <w:pPr>
        <w:pStyle w:val="ListParagraph"/>
        <w:spacing w:after="0"/>
      </w:pPr>
      <w:r>
        <w:t>p</w:t>
      </w:r>
      <w:r w:rsidR="0078716D">
        <w:t xml:space="preserve">revious year. </w:t>
      </w:r>
    </w:p>
    <w:p w14:paraId="662A01F8" w14:textId="77777777" w:rsidR="00CC0B75" w:rsidRDefault="00CC0B75" w:rsidP="00CC0B75">
      <w:pPr>
        <w:spacing w:after="0"/>
      </w:pPr>
    </w:p>
    <w:p w14:paraId="210CAEC4" w14:textId="1DC96391" w:rsidR="00CC0B75" w:rsidRDefault="00CC0B75" w:rsidP="00CC0B7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Junior Tennis Report</w:t>
      </w:r>
    </w:p>
    <w:p w14:paraId="02073BDF" w14:textId="304C3F36" w:rsidR="00CC0B75" w:rsidRDefault="00CC0B75" w:rsidP="00CC0B75">
      <w:pPr>
        <w:pStyle w:val="ListParagraph"/>
        <w:spacing w:after="0"/>
      </w:pPr>
      <w:r>
        <w:t xml:space="preserve">As attached report. </w:t>
      </w:r>
    </w:p>
    <w:p w14:paraId="452929F2" w14:textId="3912AB70" w:rsidR="00C40681" w:rsidRDefault="00C40681" w:rsidP="00CC0B75">
      <w:pPr>
        <w:pStyle w:val="ListParagraph"/>
        <w:spacing w:after="0"/>
      </w:pPr>
      <w:r>
        <w:t xml:space="preserve">Thank you very much to CM for all his hard work. </w:t>
      </w:r>
    </w:p>
    <w:p w14:paraId="77D8AA96" w14:textId="49414891" w:rsidR="00BB297B" w:rsidRDefault="00BB297B" w:rsidP="00CC0B75">
      <w:pPr>
        <w:pStyle w:val="ListParagraph"/>
        <w:spacing w:after="0"/>
      </w:pPr>
      <w:r>
        <w:t>The idea</w:t>
      </w:r>
      <w:r w:rsidR="00725D22">
        <w:t>s</w:t>
      </w:r>
      <w:r>
        <w:t xml:space="preserve"> of a practice hitting wall and a </w:t>
      </w:r>
      <w:r w:rsidR="00C3766E">
        <w:t>P</w:t>
      </w:r>
      <w:r>
        <w:t>ad</w:t>
      </w:r>
      <w:r w:rsidR="0050145A">
        <w:t>el</w:t>
      </w:r>
      <w:r>
        <w:t xml:space="preserve"> court w</w:t>
      </w:r>
      <w:r w:rsidR="00725D22">
        <w:t>ere</w:t>
      </w:r>
      <w:r>
        <w:t xml:space="preserve"> raised.  These projects </w:t>
      </w:r>
    </w:p>
    <w:p w14:paraId="1964E816" w14:textId="7D9B58B8" w:rsidR="00BB297B" w:rsidRDefault="006D2639" w:rsidP="00CC0B75">
      <w:pPr>
        <w:pStyle w:val="ListParagraph"/>
        <w:spacing w:after="0"/>
      </w:pPr>
      <w:r>
        <w:t>Are in the process of being discussed</w:t>
      </w:r>
      <w:r w:rsidR="00BB297B">
        <w:t xml:space="preserve"> by the committe</w:t>
      </w:r>
      <w:r w:rsidR="004D19CE">
        <w:t xml:space="preserve">e. </w:t>
      </w:r>
    </w:p>
    <w:p w14:paraId="222FA111" w14:textId="434AAF6C" w:rsidR="001E4F3F" w:rsidRDefault="001E4F3F" w:rsidP="00CC0B75">
      <w:pPr>
        <w:pStyle w:val="ListParagraph"/>
        <w:spacing w:after="0"/>
      </w:pPr>
      <w:r>
        <w:t xml:space="preserve">The state of the tennis courts was raised.  </w:t>
      </w:r>
      <w:r w:rsidR="000F464F">
        <w:t>Atlantis do have a regular c</w:t>
      </w:r>
      <w:r w:rsidR="00FE089A">
        <w:t xml:space="preserve">leaning </w:t>
      </w:r>
      <w:r w:rsidR="000F464F">
        <w:t xml:space="preserve">schedule.  To clarify when it’s done and discuss with Atlantis. </w:t>
      </w:r>
    </w:p>
    <w:p w14:paraId="490AAB1A" w14:textId="77777777" w:rsidR="00CC0B75" w:rsidRDefault="00CC0B75" w:rsidP="00CC0B75">
      <w:pPr>
        <w:spacing w:after="0"/>
      </w:pPr>
    </w:p>
    <w:p w14:paraId="46888207" w14:textId="4D3E530C" w:rsidR="00CC0B75" w:rsidRDefault="00CC0B75" w:rsidP="00CC0B7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Squash Report</w:t>
      </w:r>
    </w:p>
    <w:p w14:paraId="3357C2A8" w14:textId="40C2E515" w:rsidR="00CC0B75" w:rsidRDefault="005B5623" w:rsidP="00CC0B75">
      <w:pPr>
        <w:pStyle w:val="ListParagraph"/>
        <w:spacing w:after="0"/>
      </w:pPr>
      <w:proofErr w:type="gramStart"/>
      <w:r>
        <w:t>Ladies</w:t>
      </w:r>
      <w:proofErr w:type="gramEnd"/>
      <w:r>
        <w:t xml:space="preserve"> </w:t>
      </w:r>
      <w:r w:rsidR="0077045A">
        <w:t>night i</w:t>
      </w:r>
      <w:r>
        <w:t xml:space="preserve">s still going very </w:t>
      </w:r>
      <w:proofErr w:type="gramStart"/>
      <w:r>
        <w:t>well</w:t>
      </w:r>
      <w:proofErr w:type="gramEnd"/>
      <w:r>
        <w:t xml:space="preserve"> and Pete and Peter are doing a great job. </w:t>
      </w:r>
    </w:p>
    <w:p w14:paraId="09311765" w14:textId="3A9649EB" w:rsidR="005B5623" w:rsidRDefault="005B5623" w:rsidP="00CC0B75">
      <w:pPr>
        <w:pStyle w:val="ListParagraph"/>
        <w:spacing w:after="0"/>
      </w:pPr>
      <w:r>
        <w:t xml:space="preserve">Nick has taken over the </w:t>
      </w:r>
      <w:proofErr w:type="spellStart"/>
      <w:r>
        <w:t>mens’</w:t>
      </w:r>
      <w:proofErr w:type="spellEnd"/>
      <w:r>
        <w:t xml:space="preserve"> leagues</w:t>
      </w:r>
      <w:r w:rsidR="007B230C">
        <w:t xml:space="preserve">.  The </w:t>
      </w:r>
      <w:proofErr w:type="gramStart"/>
      <w:r w:rsidR="007B230C">
        <w:t>ladies</w:t>
      </w:r>
      <w:proofErr w:type="gramEnd"/>
      <w:r w:rsidR="007B230C">
        <w:t xml:space="preserve"> leagues have died a death.  JK</w:t>
      </w:r>
    </w:p>
    <w:p w14:paraId="079996F1" w14:textId="10AD3671" w:rsidR="007B230C" w:rsidRDefault="007B230C" w:rsidP="00CC0B75">
      <w:pPr>
        <w:pStyle w:val="ListParagraph"/>
        <w:spacing w:after="0"/>
      </w:pPr>
      <w:r>
        <w:t>Will put it on the group chat and see what they want to do</w:t>
      </w:r>
      <w:r w:rsidR="00892F07">
        <w:t xml:space="preserve"> and then contact Nick to organise.  All participants need to be members.</w:t>
      </w:r>
    </w:p>
    <w:p w14:paraId="6433330C" w14:textId="77777777" w:rsidR="0077045A" w:rsidRDefault="0077045A" w:rsidP="00CC0B75">
      <w:pPr>
        <w:pStyle w:val="ListParagraph"/>
        <w:spacing w:after="0"/>
      </w:pPr>
    </w:p>
    <w:p w14:paraId="1DB18E03" w14:textId="4C0AD60B" w:rsidR="00892F07" w:rsidRDefault="00E83533" w:rsidP="00CC0B75">
      <w:pPr>
        <w:pStyle w:val="ListParagraph"/>
        <w:spacing w:after="0"/>
      </w:pPr>
      <w:r>
        <w:t xml:space="preserve">We are hoping to get Martin Woods </w:t>
      </w:r>
      <w:proofErr w:type="gramStart"/>
      <w:r>
        <w:t>back</w:t>
      </w:r>
      <w:proofErr w:type="gramEnd"/>
      <w:r>
        <w:t xml:space="preserve"> and the PSA is on 7</w:t>
      </w:r>
      <w:r w:rsidRPr="00E83533">
        <w:rPr>
          <w:vertAlign w:val="superscript"/>
        </w:rPr>
        <w:t>th</w:t>
      </w:r>
      <w:r>
        <w:t>-9</w:t>
      </w:r>
      <w:r w:rsidRPr="00E83533">
        <w:rPr>
          <w:vertAlign w:val="superscript"/>
        </w:rPr>
        <w:t>th</w:t>
      </w:r>
      <w:r>
        <w:t xml:space="preserve"> November. </w:t>
      </w:r>
    </w:p>
    <w:p w14:paraId="764C3B15" w14:textId="1B3A396A" w:rsidR="00E83533" w:rsidRDefault="00E83533" w:rsidP="00CC0B75">
      <w:pPr>
        <w:pStyle w:val="ListParagraph"/>
        <w:spacing w:after="0"/>
      </w:pPr>
      <w:r>
        <w:t xml:space="preserve">The Fort William monthly competition </w:t>
      </w:r>
      <w:r w:rsidR="0077045A">
        <w:t>h</w:t>
      </w:r>
      <w:r>
        <w:t>as stumbled due to FW unable to raise a team for 2 months but hoping to resume shortly.</w:t>
      </w:r>
    </w:p>
    <w:p w14:paraId="22FC7362" w14:textId="77777777" w:rsidR="00E83533" w:rsidRDefault="00E83533" w:rsidP="00CC0B75">
      <w:pPr>
        <w:pStyle w:val="ListParagraph"/>
        <w:spacing w:after="0"/>
      </w:pPr>
    </w:p>
    <w:p w14:paraId="2BCC27B0" w14:textId="57100585" w:rsidR="00E83533" w:rsidRDefault="00E83533" w:rsidP="00CC0B75">
      <w:pPr>
        <w:pStyle w:val="ListParagraph"/>
        <w:spacing w:after="0"/>
      </w:pPr>
      <w:r>
        <w:t xml:space="preserve">Thank you to Andy Jamieson for his very generous donations </w:t>
      </w:r>
      <w:proofErr w:type="gramStart"/>
      <w:r>
        <w:t>and also</w:t>
      </w:r>
      <w:proofErr w:type="gramEnd"/>
      <w:r>
        <w:t xml:space="preserve"> thanks to MKM, Agric Industri</w:t>
      </w:r>
      <w:r w:rsidR="000F1452">
        <w:t xml:space="preserve">es.  Other sponsors include Mark, Billy and Dave Bleazard. </w:t>
      </w:r>
    </w:p>
    <w:p w14:paraId="41D8B833" w14:textId="77777777" w:rsidR="000F1452" w:rsidRDefault="000F1452" w:rsidP="00CC0B75">
      <w:pPr>
        <w:pStyle w:val="ListParagraph"/>
        <w:spacing w:after="0"/>
      </w:pPr>
    </w:p>
    <w:p w14:paraId="74FC7FF1" w14:textId="12B71652" w:rsidR="000F1452" w:rsidRDefault="000F1452" w:rsidP="00CC0B75">
      <w:pPr>
        <w:pStyle w:val="ListParagraph"/>
        <w:spacing w:after="0"/>
      </w:pPr>
      <w:r>
        <w:t>The ladies club championship is in November, the gents open 22</w:t>
      </w:r>
      <w:r w:rsidRPr="000F1452">
        <w:rPr>
          <w:vertAlign w:val="superscript"/>
        </w:rPr>
        <w:t>nd</w:t>
      </w:r>
      <w:r>
        <w:t xml:space="preserve"> November.  There is a squash competition on 16</w:t>
      </w:r>
      <w:r w:rsidRPr="000F1452">
        <w:rPr>
          <w:vertAlign w:val="superscript"/>
        </w:rPr>
        <w:t>th</w:t>
      </w:r>
      <w:r>
        <w:t xml:space="preserve"> August</w:t>
      </w:r>
      <w:r w:rsidR="00056A24">
        <w:t xml:space="preserve"> and normally a competition on the morning of the PSA. </w:t>
      </w:r>
    </w:p>
    <w:p w14:paraId="12F82C9E" w14:textId="77777777" w:rsidR="00056A24" w:rsidRDefault="00056A24" w:rsidP="00056A24">
      <w:pPr>
        <w:spacing w:after="0"/>
      </w:pPr>
    </w:p>
    <w:p w14:paraId="38DFC788" w14:textId="79A5C050" w:rsidR="00056A24" w:rsidRDefault="00056A24" w:rsidP="00056A2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Junior Squash</w:t>
      </w:r>
    </w:p>
    <w:p w14:paraId="489FE26A" w14:textId="3B92E4A7" w:rsidR="00056A24" w:rsidRDefault="00B424EA" w:rsidP="00056A24">
      <w:pPr>
        <w:pStyle w:val="ListParagraph"/>
        <w:spacing w:after="0"/>
      </w:pPr>
      <w:r>
        <w:t>It is a very successful programme</w:t>
      </w:r>
      <w:r w:rsidR="0066573D">
        <w:t xml:space="preserve"> which is developing </w:t>
      </w:r>
      <w:proofErr w:type="gramStart"/>
      <w:r w:rsidR="0066573D">
        <w:t>well</w:t>
      </w:r>
      <w:proofErr w:type="gramEnd"/>
      <w:r w:rsidR="0066573D">
        <w:t xml:space="preserve"> and they are great to watch.   Lesley has stepped down and Ishbel has been assisting on Saturdays.  Robbie McKinnon has also offered to help. </w:t>
      </w:r>
      <w:r w:rsidR="0077045A">
        <w:t xml:space="preserve">Many thanks to Lesley. </w:t>
      </w:r>
    </w:p>
    <w:p w14:paraId="77900736" w14:textId="77777777" w:rsidR="0066573D" w:rsidRDefault="0066573D" w:rsidP="0066573D">
      <w:pPr>
        <w:spacing w:after="0"/>
      </w:pPr>
    </w:p>
    <w:p w14:paraId="19910787" w14:textId="50E42F1E" w:rsidR="004B1C73" w:rsidRPr="008B703C" w:rsidRDefault="0066573D" w:rsidP="008B703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Constitution &amp; Rules</w:t>
      </w:r>
    </w:p>
    <w:p w14:paraId="59CB49E1" w14:textId="46EC80E8" w:rsidR="008B703C" w:rsidRDefault="008B703C" w:rsidP="0066573D">
      <w:pPr>
        <w:pStyle w:val="ListParagraph"/>
        <w:spacing w:after="0"/>
      </w:pPr>
      <w:r w:rsidRPr="008B703C">
        <w:t xml:space="preserve">There are no ‘audited </w:t>
      </w:r>
      <w:proofErr w:type="gramStart"/>
      <w:r w:rsidRPr="008B703C">
        <w:t>accounts’</w:t>
      </w:r>
      <w:proofErr w:type="gramEnd"/>
      <w:r w:rsidRPr="008B703C">
        <w:t xml:space="preserve"> and PM - and the committee - believe that the cost of auditing the accounts is not justified and that "independently assessed" accounts suffice.</w:t>
      </w:r>
    </w:p>
    <w:p w14:paraId="16E4744B" w14:textId="77777777" w:rsidR="00B47E67" w:rsidRDefault="00B47E67" w:rsidP="0066573D">
      <w:pPr>
        <w:pStyle w:val="ListParagraph"/>
        <w:spacing w:after="0"/>
      </w:pPr>
    </w:p>
    <w:p w14:paraId="00C3CB26" w14:textId="24A98ECE" w:rsidR="008B703C" w:rsidRDefault="008B703C" w:rsidP="0066573D">
      <w:pPr>
        <w:pStyle w:val="ListParagraph"/>
        <w:spacing w:after="0"/>
      </w:pPr>
      <w:r>
        <w:t>It was questioned whether we should amend the minimum of 20 for a quorum</w:t>
      </w:r>
      <w:r w:rsidR="00672CD2">
        <w:t>.</w:t>
      </w:r>
    </w:p>
    <w:p w14:paraId="5D961340" w14:textId="5F90C1CA" w:rsidR="004B1C73" w:rsidRDefault="00672CD2" w:rsidP="00672CD2">
      <w:pPr>
        <w:spacing w:after="0"/>
        <w:ind w:left="720"/>
      </w:pPr>
      <w:r>
        <w:t>T</w:t>
      </w:r>
      <w:r w:rsidRPr="00672CD2">
        <w:t xml:space="preserve">here are </w:t>
      </w:r>
      <w:proofErr w:type="gramStart"/>
      <w:r w:rsidRPr="00672CD2">
        <w:t>fairly stringent</w:t>
      </w:r>
      <w:proofErr w:type="gramEnd"/>
      <w:r w:rsidRPr="00672CD2">
        <w:t xml:space="preserve"> requirements for amendments to the club's constitution, including a 28-day notice period. </w:t>
      </w:r>
      <w:r w:rsidR="00C3766E">
        <w:t>To be</w:t>
      </w:r>
      <w:r w:rsidRPr="00672CD2">
        <w:t xml:space="preserve"> discuss</w:t>
      </w:r>
      <w:r w:rsidR="00C3766E">
        <w:t>ed</w:t>
      </w:r>
      <w:r w:rsidRPr="00672CD2">
        <w:t xml:space="preserve"> at a committee meeting!</w:t>
      </w:r>
    </w:p>
    <w:p w14:paraId="56D90CE0" w14:textId="77777777" w:rsidR="00672CD2" w:rsidRDefault="00672CD2" w:rsidP="00672CD2">
      <w:pPr>
        <w:spacing w:after="0"/>
        <w:ind w:left="720"/>
      </w:pPr>
    </w:p>
    <w:p w14:paraId="07C4D235" w14:textId="49D6C6A9" w:rsidR="004B1C73" w:rsidRDefault="004B1C73" w:rsidP="004B1C7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Election of Committee</w:t>
      </w:r>
    </w:p>
    <w:p w14:paraId="663DE0CB" w14:textId="0CC6F5D4" w:rsidR="004B1C73" w:rsidRDefault="00CF560A" w:rsidP="004B1C73">
      <w:pPr>
        <w:pStyle w:val="ListParagraph"/>
        <w:spacing w:after="0"/>
      </w:pPr>
      <w:r>
        <w:t>Lesley Fraser, Colin Mill</w:t>
      </w:r>
      <w:r w:rsidR="008B703C">
        <w:t>a</w:t>
      </w:r>
      <w:r>
        <w:t xml:space="preserve">r and Liz Clunie have stepped down from their roles on the committee. </w:t>
      </w:r>
    </w:p>
    <w:p w14:paraId="40404673" w14:textId="07FF9C9E" w:rsidR="00CF560A" w:rsidRDefault="00D379E8" w:rsidP="004B1C73">
      <w:pPr>
        <w:pStyle w:val="ListParagraph"/>
        <w:spacing w:after="0"/>
      </w:pPr>
      <w:r>
        <w:t>The following committee w</w:t>
      </w:r>
      <w:r w:rsidR="0077045A">
        <w:t>as</w:t>
      </w:r>
      <w:r>
        <w:t xml:space="preserve"> </w:t>
      </w:r>
      <w:proofErr w:type="gramStart"/>
      <w:r>
        <w:t>approved:-</w:t>
      </w:r>
      <w:proofErr w:type="gramEnd"/>
    </w:p>
    <w:p w14:paraId="35F859AB" w14:textId="77777777" w:rsidR="00D379E8" w:rsidRDefault="00D379E8" w:rsidP="004B1C73">
      <w:pPr>
        <w:pStyle w:val="ListParagraph"/>
        <w:spacing w:after="0"/>
      </w:pPr>
    </w:p>
    <w:p w14:paraId="4D53565E" w14:textId="74F55BBA" w:rsidR="00D379E8" w:rsidRDefault="00D379E8" w:rsidP="004B1C73">
      <w:pPr>
        <w:pStyle w:val="ListParagraph"/>
        <w:spacing w:after="0"/>
      </w:pPr>
      <w:r>
        <w:t>Chair/Treasurer:</w:t>
      </w:r>
      <w:r>
        <w:tab/>
      </w:r>
      <w:r>
        <w:tab/>
        <w:t>Pete Mackay</w:t>
      </w:r>
    </w:p>
    <w:p w14:paraId="655051F0" w14:textId="3FFE3E33" w:rsidR="00D379E8" w:rsidRDefault="00D379E8" w:rsidP="004B1C73">
      <w:pPr>
        <w:pStyle w:val="ListParagraph"/>
        <w:spacing w:after="0"/>
      </w:pPr>
      <w:r>
        <w:t>Treasurer:</w:t>
      </w:r>
      <w:r>
        <w:tab/>
      </w:r>
      <w:r>
        <w:tab/>
      </w:r>
      <w:r>
        <w:tab/>
        <w:t>Pete Mackay</w:t>
      </w:r>
    </w:p>
    <w:p w14:paraId="30CABA24" w14:textId="01CC9723" w:rsidR="00D379E8" w:rsidRDefault="00D379E8" w:rsidP="004B1C73">
      <w:pPr>
        <w:pStyle w:val="ListParagraph"/>
        <w:spacing w:after="0"/>
      </w:pPr>
      <w:proofErr w:type="spellStart"/>
      <w:r>
        <w:t>Secetary</w:t>
      </w:r>
      <w:proofErr w:type="spellEnd"/>
      <w:r>
        <w:t>:</w:t>
      </w:r>
      <w:r>
        <w:tab/>
      </w:r>
      <w:r>
        <w:tab/>
      </w:r>
      <w:r>
        <w:tab/>
        <w:t>Melissa Oatts</w:t>
      </w:r>
    </w:p>
    <w:p w14:paraId="3985B842" w14:textId="70022E69" w:rsidR="00D379E8" w:rsidRDefault="00D379E8" w:rsidP="004B1C73">
      <w:pPr>
        <w:pStyle w:val="ListParagraph"/>
        <w:spacing w:after="0"/>
      </w:pPr>
      <w:r>
        <w:lastRenderedPageBreak/>
        <w:t>Squash Convenor:</w:t>
      </w:r>
      <w:r>
        <w:tab/>
      </w:r>
      <w:r>
        <w:tab/>
        <w:t>Jackie Kersley</w:t>
      </w:r>
    </w:p>
    <w:p w14:paraId="160ACA15" w14:textId="1B7B65D9" w:rsidR="00D379E8" w:rsidRDefault="00D379E8" w:rsidP="004B1C73">
      <w:pPr>
        <w:pStyle w:val="ListParagraph"/>
        <w:spacing w:after="0"/>
      </w:pPr>
      <w:r>
        <w:t>Tennis Convenor:</w:t>
      </w:r>
      <w:r>
        <w:tab/>
      </w:r>
      <w:r>
        <w:tab/>
        <w:t>Melissa Oatts</w:t>
      </w:r>
    </w:p>
    <w:p w14:paraId="38CDB2EF" w14:textId="2C9F07C1" w:rsidR="00D379E8" w:rsidRDefault="00D379E8" w:rsidP="004B1C73">
      <w:pPr>
        <w:pStyle w:val="ListParagraph"/>
        <w:spacing w:after="0"/>
      </w:pPr>
      <w:r>
        <w:t>Welfare/Safeguarding:</w:t>
      </w:r>
      <w:r>
        <w:tab/>
      </w:r>
      <w:r w:rsidR="008B703C">
        <w:t>TBC</w:t>
      </w:r>
    </w:p>
    <w:p w14:paraId="18189AE5" w14:textId="2C1A67B1" w:rsidR="00D379E8" w:rsidRDefault="00D379E8" w:rsidP="004B1C73">
      <w:pPr>
        <w:pStyle w:val="ListParagraph"/>
        <w:spacing w:after="0"/>
      </w:pPr>
      <w:r>
        <w:t>Committee Members:</w:t>
      </w:r>
      <w:r>
        <w:tab/>
        <w:t>Kenny Drummond</w:t>
      </w:r>
    </w:p>
    <w:p w14:paraId="7B7F0659" w14:textId="50893C0C" w:rsidR="003F3F65" w:rsidRDefault="00D379E8" w:rsidP="003F3F65">
      <w:pPr>
        <w:pStyle w:val="ListParagraph"/>
        <w:spacing w:after="0"/>
      </w:pPr>
      <w:r>
        <w:tab/>
      </w:r>
      <w:r>
        <w:tab/>
      </w:r>
      <w:r>
        <w:tab/>
      </w:r>
      <w:r>
        <w:tab/>
        <w:t>Grant Addison</w:t>
      </w:r>
    </w:p>
    <w:p w14:paraId="7EFD02F7" w14:textId="285FCB14" w:rsidR="00D379E8" w:rsidRDefault="00D379E8" w:rsidP="004B1C73">
      <w:pPr>
        <w:pStyle w:val="ListParagraph"/>
        <w:spacing w:after="0"/>
      </w:pPr>
      <w:r>
        <w:tab/>
      </w:r>
      <w:r>
        <w:tab/>
      </w:r>
      <w:r>
        <w:tab/>
      </w:r>
      <w:r>
        <w:tab/>
        <w:t>Mark Lockhart</w:t>
      </w:r>
    </w:p>
    <w:p w14:paraId="71AF8F49" w14:textId="3A31F721" w:rsidR="00CF723B" w:rsidRDefault="00CF723B" w:rsidP="004B1C73">
      <w:pPr>
        <w:pStyle w:val="ListParagraph"/>
        <w:spacing w:after="0"/>
      </w:pPr>
      <w:r>
        <w:tab/>
      </w:r>
      <w:r>
        <w:tab/>
      </w:r>
      <w:r>
        <w:tab/>
      </w:r>
      <w:r>
        <w:tab/>
        <w:t>Robbie McKinnon</w:t>
      </w:r>
    </w:p>
    <w:p w14:paraId="07DFD39E" w14:textId="77777777" w:rsidR="003F3F65" w:rsidRDefault="003F3F65" w:rsidP="003F3F65">
      <w:pPr>
        <w:spacing w:after="0"/>
      </w:pPr>
    </w:p>
    <w:p w14:paraId="42D2088B" w14:textId="116F51E4" w:rsidR="003F3F65" w:rsidRDefault="003F3F65" w:rsidP="003F3F6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AOCB</w:t>
      </w:r>
    </w:p>
    <w:p w14:paraId="3FFE8D39" w14:textId="0A6682AA" w:rsidR="003F3F65" w:rsidRDefault="00C6318C" w:rsidP="003F3F65">
      <w:pPr>
        <w:pStyle w:val="ListParagraph"/>
        <w:spacing w:after="0"/>
      </w:pPr>
      <w:r>
        <w:t xml:space="preserve">The tennis practice wall and </w:t>
      </w:r>
      <w:r w:rsidR="00672CD2">
        <w:t>P</w:t>
      </w:r>
      <w:r>
        <w:t>ad</w:t>
      </w:r>
      <w:r w:rsidR="008B703C">
        <w:t>el</w:t>
      </w:r>
      <w:r>
        <w:t xml:space="preserve"> court will be discussed by the committee. </w:t>
      </w:r>
    </w:p>
    <w:p w14:paraId="1267140D" w14:textId="5AE92E13" w:rsidR="00C6318C" w:rsidRDefault="00C6318C" w:rsidP="003F3F65">
      <w:pPr>
        <w:pStyle w:val="ListParagraph"/>
        <w:spacing w:after="0"/>
      </w:pPr>
      <w:r>
        <w:t xml:space="preserve">We will try and hold the AGM in March next year so that subs can be sorted. </w:t>
      </w:r>
    </w:p>
    <w:p w14:paraId="1E489337" w14:textId="0BD15EBE" w:rsidR="00C6318C" w:rsidRDefault="0098477F" w:rsidP="003F3F65">
      <w:pPr>
        <w:pStyle w:val="ListParagraph"/>
        <w:spacing w:after="0"/>
      </w:pPr>
      <w:r>
        <w:t xml:space="preserve">Atlantis decide on the fees for the </w:t>
      </w:r>
      <w:proofErr w:type="gramStart"/>
      <w:r>
        <w:t>club</w:t>
      </w:r>
      <w:proofErr w:type="gramEnd"/>
      <w:r>
        <w:t xml:space="preserve"> but the club has an input.  </w:t>
      </w:r>
      <w:r w:rsidR="0077045A">
        <w:t>The m</w:t>
      </w:r>
      <w:r>
        <w:t xml:space="preserve">ajority are happy with this arrangement. </w:t>
      </w:r>
      <w:r w:rsidR="00A028E3">
        <w:t xml:space="preserve">  CM will look at </w:t>
      </w:r>
      <w:r w:rsidR="00AF59CA">
        <w:t>accounts</w:t>
      </w:r>
      <w:r w:rsidR="00A028E3">
        <w:t xml:space="preserve"> and clarify the figure per person Atlantis give to the club. </w:t>
      </w:r>
    </w:p>
    <w:p w14:paraId="0F6BE0F0" w14:textId="77777777" w:rsidR="00AF59CA" w:rsidRDefault="00AF59CA" w:rsidP="003F3F65">
      <w:pPr>
        <w:pStyle w:val="ListParagraph"/>
        <w:spacing w:after="0"/>
      </w:pPr>
    </w:p>
    <w:p w14:paraId="1FC52C9F" w14:textId="2A368F6A" w:rsidR="00A028E3" w:rsidRDefault="00A028E3" w:rsidP="00A028E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DONM</w:t>
      </w:r>
    </w:p>
    <w:p w14:paraId="52EA9CE3" w14:textId="7CC2555C" w:rsidR="00A028E3" w:rsidRPr="00A028E3" w:rsidRDefault="00A028E3" w:rsidP="00A028E3">
      <w:pPr>
        <w:pStyle w:val="ListParagraph"/>
        <w:spacing w:after="0"/>
      </w:pPr>
      <w:r>
        <w:t>March 2026 - TBC</w:t>
      </w:r>
    </w:p>
    <w:p w14:paraId="76A4571E" w14:textId="19AF0606" w:rsidR="00CF0F97" w:rsidRDefault="00CF0F97" w:rsidP="005B157F">
      <w:pPr>
        <w:spacing w:after="0"/>
      </w:pPr>
      <w:r>
        <w:tab/>
      </w:r>
    </w:p>
    <w:p w14:paraId="3E778C83" w14:textId="0B5665AB" w:rsidR="005B157F" w:rsidRDefault="005B157F" w:rsidP="005B157F">
      <w:pPr>
        <w:spacing w:after="0"/>
      </w:pPr>
      <w:r>
        <w:tab/>
      </w:r>
    </w:p>
    <w:p w14:paraId="25013FB8" w14:textId="3BF62A72" w:rsidR="005B157F" w:rsidRPr="005B157F" w:rsidRDefault="005B157F" w:rsidP="005B157F">
      <w:pPr>
        <w:spacing w:after="0"/>
      </w:pPr>
      <w:r>
        <w:tab/>
      </w:r>
    </w:p>
    <w:p w14:paraId="025AAC5A" w14:textId="77777777" w:rsidR="002E7C78" w:rsidRPr="002E7C78" w:rsidRDefault="002E7C78" w:rsidP="002E7C78">
      <w:pPr>
        <w:pStyle w:val="ListParagraph"/>
        <w:spacing w:after="0"/>
      </w:pPr>
    </w:p>
    <w:sectPr w:rsidR="002E7C78" w:rsidRPr="002E7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515B8"/>
    <w:multiLevelType w:val="hybridMultilevel"/>
    <w:tmpl w:val="DA3E2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0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B4"/>
    <w:rsid w:val="00000F27"/>
    <w:rsid w:val="00056A24"/>
    <w:rsid w:val="00077854"/>
    <w:rsid w:val="000F1452"/>
    <w:rsid w:val="000F464F"/>
    <w:rsid w:val="00125463"/>
    <w:rsid w:val="00197548"/>
    <w:rsid w:val="001A034B"/>
    <w:rsid w:val="001E4F3F"/>
    <w:rsid w:val="00217A2D"/>
    <w:rsid w:val="002649E3"/>
    <w:rsid w:val="002673A6"/>
    <w:rsid w:val="002E7C78"/>
    <w:rsid w:val="00321AB4"/>
    <w:rsid w:val="00387A67"/>
    <w:rsid w:val="003D780F"/>
    <w:rsid w:val="003E443C"/>
    <w:rsid w:val="003F3F65"/>
    <w:rsid w:val="0044218B"/>
    <w:rsid w:val="00481E6F"/>
    <w:rsid w:val="0049122F"/>
    <w:rsid w:val="004B1C73"/>
    <w:rsid w:val="004D19CE"/>
    <w:rsid w:val="0050145A"/>
    <w:rsid w:val="00501CCD"/>
    <w:rsid w:val="0054719A"/>
    <w:rsid w:val="00563503"/>
    <w:rsid w:val="00590FE7"/>
    <w:rsid w:val="005B157F"/>
    <w:rsid w:val="005B5623"/>
    <w:rsid w:val="00611AE7"/>
    <w:rsid w:val="0066573D"/>
    <w:rsid w:val="00672CD2"/>
    <w:rsid w:val="00691FED"/>
    <w:rsid w:val="006B0A0F"/>
    <w:rsid w:val="006B29D2"/>
    <w:rsid w:val="006D2639"/>
    <w:rsid w:val="00725D22"/>
    <w:rsid w:val="0077045A"/>
    <w:rsid w:val="0078716D"/>
    <w:rsid w:val="007B230C"/>
    <w:rsid w:val="00892F07"/>
    <w:rsid w:val="008A1FD9"/>
    <w:rsid w:val="008B703C"/>
    <w:rsid w:val="008D49B9"/>
    <w:rsid w:val="0098477F"/>
    <w:rsid w:val="009D2E60"/>
    <w:rsid w:val="00A028E3"/>
    <w:rsid w:val="00A4218D"/>
    <w:rsid w:val="00AF59CA"/>
    <w:rsid w:val="00B401B5"/>
    <w:rsid w:val="00B424EA"/>
    <w:rsid w:val="00B47E67"/>
    <w:rsid w:val="00BB297B"/>
    <w:rsid w:val="00BC3116"/>
    <w:rsid w:val="00C3766E"/>
    <w:rsid w:val="00C40681"/>
    <w:rsid w:val="00C6318C"/>
    <w:rsid w:val="00C63E87"/>
    <w:rsid w:val="00C83338"/>
    <w:rsid w:val="00CC0B75"/>
    <w:rsid w:val="00CF0F97"/>
    <w:rsid w:val="00CF560A"/>
    <w:rsid w:val="00CF723B"/>
    <w:rsid w:val="00D018C1"/>
    <w:rsid w:val="00D379E8"/>
    <w:rsid w:val="00E568DF"/>
    <w:rsid w:val="00E83533"/>
    <w:rsid w:val="00E85650"/>
    <w:rsid w:val="00FC59F6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43F2"/>
  <w15:chartTrackingRefBased/>
  <w15:docId w15:val="{21663E00-E7F1-41AE-B65A-5DA871C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Kilchoan Estate</dc:creator>
  <cp:keywords/>
  <dc:description/>
  <cp:lastModifiedBy>Kilchoan Estate</cp:lastModifiedBy>
  <cp:revision>3</cp:revision>
  <dcterms:created xsi:type="dcterms:W3CDTF">2025-06-20T10:59:00Z</dcterms:created>
  <dcterms:modified xsi:type="dcterms:W3CDTF">2025-06-20T11:03:00Z</dcterms:modified>
</cp:coreProperties>
</file>